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5D" w:rsidRDefault="00B5005D" w:rsidP="00B5005D">
      <w:pPr>
        <w:spacing w:line="360" w:lineRule="auto"/>
        <w:ind w:left="1000" w:hangingChars="500" w:hanging="1000"/>
      </w:pPr>
      <w:r>
        <w:rPr>
          <w:rFonts w:hint="eastAsia"/>
        </w:rPr>
        <w:t>近藤</w:t>
      </w:r>
      <w:r>
        <w:rPr>
          <w:rFonts w:hint="eastAsia"/>
        </w:rPr>
        <w:tab/>
      </w:r>
      <w:r>
        <w:rPr>
          <w:rFonts w:hint="eastAsia"/>
        </w:rPr>
        <w:t>今日はお招きいただきありがとうございます。東京外国語大学アジア・アフリカ言語文化研究所の近藤と申します。こちらは浅井です。</w:t>
      </w:r>
    </w:p>
    <w:p w:rsidR="00B5005D" w:rsidRDefault="00B5005D" w:rsidP="00B5005D">
      <w:pPr>
        <w:spacing w:line="360" w:lineRule="auto"/>
        <w:ind w:left="1000" w:hangingChars="500" w:hanging="1000"/>
      </w:pPr>
      <w:r>
        <w:rPr>
          <w:rFonts w:hint="eastAsia"/>
        </w:rPr>
        <w:t>浅井</w:t>
      </w:r>
      <w:r>
        <w:rPr>
          <w:rFonts w:hint="eastAsia"/>
        </w:rPr>
        <w:tab/>
      </w:r>
      <w:r>
        <w:rPr>
          <w:rFonts w:hint="eastAsia"/>
        </w:rPr>
        <w:t>浅井です。</w:t>
      </w:r>
    </w:p>
    <w:p w:rsidR="00D2498E" w:rsidRDefault="00B5005D" w:rsidP="00B14645">
      <w:pPr>
        <w:spacing w:line="360" w:lineRule="auto"/>
        <w:ind w:left="1000" w:hangingChars="500" w:hanging="1000"/>
      </w:pPr>
      <w:r>
        <w:rPr>
          <w:rFonts w:hint="eastAsia"/>
        </w:rPr>
        <w:t>近藤</w:t>
      </w:r>
      <w:r>
        <w:rPr>
          <w:rFonts w:hint="eastAsia"/>
        </w:rPr>
        <w:tab/>
      </w:r>
      <w:r>
        <w:rPr>
          <w:rFonts w:hint="eastAsia"/>
        </w:rPr>
        <w:t>『アジア・アフリカ言語文化研究』</w:t>
      </w:r>
      <w:r w:rsidR="00814DA4">
        <w:rPr>
          <w:rFonts w:hint="eastAsia"/>
        </w:rPr>
        <w:t>は、私が所属しているアジア・アフリカ言語文化研究所（東京外国語大学の附置研究所）の雑誌で</w:t>
      </w:r>
      <w:r>
        <w:rPr>
          <w:rFonts w:hint="eastAsia"/>
        </w:rPr>
        <w:t>、</w:t>
      </w:r>
      <w:r>
        <w:rPr>
          <w:rFonts w:hint="eastAsia"/>
        </w:rPr>
        <w:t>1968</w:t>
      </w:r>
      <w:r w:rsidR="00814DA4">
        <w:rPr>
          <w:rFonts w:hint="eastAsia"/>
        </w:rPr>
        <w:t>年に創刊し</w:t>
      </w:r>
      <w:r>
        <w:rPr>
          <w:rFonts w:hint="eastAsia"/>
        </w:rPr>
        <w:t>、年</w:t>
      </w:r>
      <w:r>
        <w:rPr>
          <w:rFonts w:hint="eastAsia"/>
        </w:rPr>
        <w:t>2</w:t>
      </w:r>
      <w:r>
        <w:rPr>
          <w:rFonts w:hint="eastAsia"/>
        </w:rPr>
        <w:t>回発行</w:t>
      </w:r>
      <w:r w:rsidR="00814DA4">
        <w:rPr>
          <w:rFonts w:hint="eastAsia"/>
        </w:rPr>
        <w:t>しております。</w:t>
      </w:r>
      <w:r>
        <w:rPr>
          <w:rFonts w:hint="eastAsia"/>
        </w:rPr>
        <w:t>B5</w:t>
      </w:r>
      <w:r>
        <w:rPr>
          <w:rFonts w:hint="eastAsia"/>
        </w:rPr>
        <w:t>判で</w:t>
      </w:r>
      <w:r w:rsidR="00D2498E">
        <w:rPr>
          <w:rFonts w:hint="eastAsia"/>
        </w:rPr>
        <w:t>和文が</w:t>
      </w:r>
      <w:r>
        <w:rPr>
          <w:rFonts w:hint="eastAsia"/>
        </w:rPr>
        <w:t>2</w:t>
      </w:r>
      <w:r>
        <w:rPr>
          <w:rFonts w:hint="eastAsia"/>
        </w:rPr>
        <w:t>段組、</w:t>
      </w:r>
      <w:r w:rsidR="00D2498E">
        <w:rPr>
          <w:rFonts w:hint="eastAsia"/>
        </w:rPr>
        <w:t>英文が</w:t>
      </w:r>
      <w:r w:rsidR="00D2498E">
        <w:rPr>
          <w:rFonts w:hint="eastAsia"/>
        </w:rPr>
        <w:t>1</w:t>
      </w:r>
      <w:r w:rsidR="00D2498E">
        <w:rPr>
          <w:rFonts w:hint="eastAsia"/>
        </w:rPr>
        <w:t>段組となっております。</w:t>
      </w:r>
    </w:p>
    <w:p w:rsidR="00B14645" w:rsidRDefault="00D2498E" w:rsidP="00D2498E">
      <w:pPr>
        <w:spacing w:line="360" w:lineRule="auto"/>
        <w:ind w:leftChars="500" w:left="1000" w:firstLineChars="209" w:firstLine="418"/>
      </w:pPr>
      <w:r>
        <w:rPr>
          <w:rFonts w:hint="eastAsia"/>
        </w:rPr>
        <w:t>研究所の出している雑誌ですので、研究所の説明を本当に簡単にしますと、本研究所は人文社会系唯一の</w:t>
      </w:r>
      <w:r w:rsidR="00B5005D">
        <w:rPr>
          <w:rFonts w:hint="eastAsia"/>
        </w:rPr>
        <w:t>、</w:t>
      </w:r>
      <w:r>
        <w:rPr>
          <w:rFonts w:hint="eastAsia"/>
        </w:rPr>
        <w:t>むしろ最初の</w:t>
      </w:r>
      <w:r w:rsidR="00814DA4">
        <w:rPr>
          <w:rFonts w:hint="eastAsia"/>
        </w:rPr>
        <w:t>、</w:t>
      </w:r>
      <w:r>
        <w:rPr>
          <w:rFonts w:hint="eastAsia"/>
        </w:rPr>
        <w:t>と</w:t>
      </w:r>
      <w:r w:rsidR="00814DA4">
        <w:rPr>
          <w:rFonts w:hint="eastAsia"/>
        </w:rPr>
        <w:t>言ったほうがいいでしょうか</w:t>
      </w:r>
      <w:r w:rsidR="00B5005D">
        <w:rPr>
          <w:rFonts w:hint="eastAsia"/>
        </w:rPr>
        <w:t>、最初の全国共同利用研究所</w:t>
      </w:r>
      <w:r>
        <w:rPr>
          <w:rFonts w:hint="eastAsia"/>
        </w:rPr>
        <w:t>として創立し</w:t>
      </w:r>
      <w:r w:rsidR="00B5005D">
        <w:rPr>
          <w:rFonts w:hint="eastAsia"/>
        </w:rPr>
        <w:t>、現在</w:t>
      </w:r>
      <w:r w:rsidR="00814DA4">
        <w:rPr>
          <w:rFonts w:hint="eastAsia"/>
        </w:rPr>
        <w:t>、</w:t>
      </w:r>
      <w:r w:rsidR="00B5005D">
        <w:rPr>
          <w:rFonts w:hint="eastAsia"/>
        </w:rPr>
        <w:t>所員</w:t>
      </w:r>
      <w:r>
        <w:rPr>
          <w:rFonts w:hint="eastAsia"/>
        </w:rPr>
        <w:t>は</w:t>
      </w:r>
      <w:r w:rsidR="00B5005D">
        <w:rPr>
          <w:rFonts w:hint="eastAsia"/>
        </w:rPr>
        <w:t>36</w:t>
      </w:r>
      <w:r>
        <w:rPr>
          <w:rFonts w:hint="eastAsia"/>
        </w:rPr>
        <w:t>名</w:t>
      </w:r>
      <w:r w:rsidR="00814DA4">
        <w:rPr>
          <w:rFonts w:hint="eastAsia"/>
        </w:rPr>
        <w:t>、主に</w:t>
      </w:r>
      <w:r w:rsidR="00F67D17">
        <w:rPr>
          <w:rFonts w:hint="eastAsia"/>
        </w:rPr>
        <w:t>言</w:t>
      </w:r>
      <w:r w:rsidR="00814DA4">
        <w:rPr>
          <w:rFonts w:hint="eastAsia"/>
        </w:rPr>
        <w:t>語学、歴史学、人類学の専門家で</w:t>
      </w:r>
      <w:r w:rsidR="00B5005D">
        <w:rPr>
          <w:rFonts w:hint="eastAsia"/>
        </w:rPr>
        <w:t>、アジアとアフリカに関する</w:t>
      </w:r>
      <w:r>
        <w:rPr>
          <w:rFonts w:hint="eastAsia"/>
        </w:rPr>
        <w:t>研究をしています</w:t>
      </w:r>
      <w:r w:rsidR="00B5005D">
        <w:rPr>
          <w:rFonts w:hint="eastAsia"/>
        </w:rPr>
        <w:t>。京大の人文研より若干規模が小さくなっています。</w:t>
      </w:r>
    </w:p>
    <w:p w:rsidR="00D2498E" w:rsidRDefault="00B5005D" w:rsidP="0015029C">
      <w:pPr>
        <w:spacing w:line="360" w:lineRule="auto"/>
        <w:ind w:leftChars="500" w:left="1000" w:firstLineChars="280" w:firstLine="560"/>
      </w:pPr>
      <w:r>
        <w:rPr>
          <w:rFonts w:hint="eastAsia"/>
        </w:rPr>
        <w:t>紀要という言葉にわれわれ</w:t>
      </w:r>
      <w:r w:rsidR="00814DA4">
        <w:rPr>
          <w:rFonts w:hint="eastAsia"/>
        </w:rPr>
        <w:t>は</w:t>
      </w:r>
      <w:r>
        <w:rPr>
          <w:rFonts w:hint="eastAsia"/>
        </w:rPr>
        <w:t>若干抵抗がありまして、一</w:t>
      </w:r>
      <w:r w:rsidR="00D2498E">
        <w:rPr>
          <w:rFonts w:hint="eastAsia"/>
        </w:rPr>
        <w:t>度、この雑誌を紀要と大学の図書館</w:t>
      </w:r>
      <w:r w:rsidR="00052061">
        <w:rPr>
          <w:rFonts w:hint="eastAsia"/>
        </w:rPr>
        <w:t>の担当者が</w:t>
      </w:r>
      <w:r w:rsidR="00D2498E">
        <w:rPr>
          <w:rFonts w:hint="eastAsia"/>
        </w:rPr>
        <w:t>呼んだことがありました。そうしたら</w:t>
      </w:r>
      <w:r w:rsidR="00052061">
        <w:rPr>
          <w:rFonts w:hint="eastAsia"/>
        </w:rPr>
        <w:t>、</w:t>
      </w:r>
      <w:r w:rsidR="00D2498E">
        <w:rPr>
          <w:rFonts w:hint="eastAsia"/>
        </w:rPr>
        <w:t>教授会</w:t>
      </w:r>
      <w:r w:rsidR="00052061">
        <w:rPr>
          <w:rFonts w:hint="eastAsia"/>
        </w:rPr>
        <w:t>が紛糾し、</w:t>
      </w:r>
      <w:r w:rsidR="00D2498E">
        <w:rPr>
          <w:rFonts w:hint="eastAsia"/>
        </w:rPr>
        <w:t>所員がいきり立って、紀要ではない</w:t>
      </w:r>
      <w:r w:rsidR="00814DA4">
        <w:rPr>
          <w:rFonts w:hint="eastAsia"/>
        </w:rPr>
        <w:t>と騒いだという事件もあったぐらいです。</w:t>
      </w:r>
      <w:r>
        <w:rPr>
          <w:rFonts w:hint="eastAsia"/>
        </w:rPr>
        <w:t>京都大学のような立派な大学だと紀要</w:t>
      </w:r>
      <w:r w:rsidR="00D2498E">
        <w:rPr>
          <w:rFonts w:hint="eastAsia"/>
        </w:rPr>
        <w:t>は</w:t>
      </w:r>
      <w:r>
        <w:rPr>
          <w:rFonts w:hint="eastAsia"/>
        </w:rPr>
        <w:t>ちゃんとなっていると思いますが、うちの大学の</w:t>
      </w:r>
      <w:r w:rsidR="00052061">
        <w:rPr>
          <w:rFonts w:hint="eastAsia"/>
        </w:rPr>
        <w:t>場合、</w:t>
      </w:r>
      <w:r>
        <w:rPr>
          <w:rFonts w:hint="eastAsia"/>
        </w:rPr>
        <w:t>紀要と呼ばれるものは</w:t>
      </w:r>
      <w:r w:rsidR="00052061">
        <w:rPr>
          <w:rFonts w:hint="eastAsia"/>
        </w:rPr>
        <w:t>、</w:t>
      </w:r>
      <w:r w:rsidR="0015029C">
        <w:rPr>
          <w:rFonts w:hint="eastAsia"/>
        </w:rPr>
        <w:t>査読なしで自由に書かれた文章が載るもの</w:t>
      </w:r>
      <w:r w:rsidR="00D2498E">
        <w:rPr>
          <w:rFonts w:hint="eastAsia"/>
        </w:rPr>
        <w:t>ですから、なるべく紀要とは言わないようにしています</w:t>
      </w:r>
      <w:r>
        <w:rPr>
          <w:rFonts w:hint="eastAsia"/>
        </w:rPr>
        <w:t>。</w:t>
      </w:r>
    </w:p>
    <w:p w:rsidR="00814DA4" w:rsidRDefault="00B5005D" w:rsidP="00C909C7">
      <w:pPr>
        <w:spacing w:line="360" w:lineRule="auto"/>
        <w:ind w:leftChars="500" w:left="1000" w:firstLineChars="280" w:firstLine="560"/>
      </w:pPr>
      <w:r>
        <w:rPr>
          <w:rFonts w:hint="eastAsia"/>
        </w:rPr>
        <w:t>先ほどの</w:t>
      </w:r>
      <w:r w:rsidR="00D2498E">
        <w:rPr>
          <w:rFonts w:hint="eastAsia"/>
        </w:rPr>
        <w:t>『</w:t>
      </w:r>
      <w:r>
        <w:rPr>
          <w:rFonts w:hint="eastAsia"/>
        </w:rPr>
        <w:t>科学コミュニケーション</w:t>
      </w:r>
      <w:r w:rsidR="00D2498E">
        <w:rPr>
          <w:rFonts w:hint="eastAsia"/>
        </w:rPr>
        <w:t>』</w:t>
      </w:r>
      <w:r w:rsidR="00814DA4">
        <w:rPr>
          <w:rFonts w:hint="eastAsia"/>
        </w:rPr>
        <w:t>同様、投稿に資格や会費は</w:t>
      </w:r>
      <w:r w:rsidR="00D2498E">
        <w:rPr>
          <w:rFonts w:hint="eastAsia"/>
        </w:rPr>
        <w:t>要りません</w:t>
      </w:r>
      <w:r>
        <w:rPr>
          <w:rFonts w:hint="eastAsia"/>
        </w:rPr>
        <w:t>。その点では学会誌だと会費が必要ですので、オーバード</w:t>
      </w:r>
      <w:r w:rsidR="00D2498E">
        <w:rPr>
          <w:rFonts w:hint="eastAsia"/>
        </w:rPr>
        <w:t>クターとか、大学院生にはフレンドリーな雑誌となっています。</w:t>
      </w:r>
    </w:p>
    <w:p w:rsidR="00814DA4" w:rsidRDefault="00D2498E" w:rsidP="00052061">
      <w:pPr>
        <w:spacing w:line="360" w:lineRule="auto"/>
        <w:ind w:leftChars="500" w:left="1000" w:firstLineChars="280" w:firstLine="560"/>
      </w:pPr>
      <w:r>
        <w:rPr>
          <w:rFonts w:hint="eastAsia"/>
        </w:rPr>
        <w:t>一応査読があり、外部にも依頼し</w:t>
      </w:r>
      <w:r w:rsidR="00B5005D">
        <w:rPr>
          <w:rFonts w:hint="eastAsia"/>
        </w:rPr>
        <w:t>、謝金を払っています。それはそうでないととてもやっていけないところが</w:t>
      </w:r>
      <w:r w:rsidR="00814DA4">
        <w:rPr>
          <w:rFonts w:hint="eastAsia"/>
        </w:rPr>
        <w:t>あります。</w:t>
      </w:r>
      <w:r w:rsidR="00B5005D">
        <w:rPr>
          <w:rFonts w:hint="eastAsia"/>
        </w:rPr>
        <w:t>恐ろしいのは執筆枚数制限がないというところでして、あるとき</w:t>
      </w:r>
      <w:r w:rsidR="00B5005D">
        <w:rPr>
          <w:rFonts w:hint="eastAsia"/>
        </w:rPr>
        <w:t>500</w:t>
      </w:r>
      <w:r w:rsidR="00B5005D">
        <w:rPr>
          <w:rFonts w:hint="eastAsia"/>
        </w:rPr>
        <w:t>枚の原稿が届いて（笑）、読むだけで大変だったということがあります。</w:t>
      </w:r>
      <w:r>
        <w:rPr>
          <w:rFonts w:hint="eastAsia"/>
        </w:rPr>
        <w:t>現在、</w:t>
      </w:r>
      <w:r w:rsidR="00B5005D">
        <w:rPr>
          <w:rFonts w:hint="eastAsia"/>
        </w:rPr>
        <w:t>制限を設けるかどうか検討中です。</w:t>
      </w:r>
    </w:p>
    <w:p w:rsidR="00814DA4" w:rsidRDefault="00B5005D" w:rsidP="00814DA4">
      <w:pPr>
        <w:spacing w:line="360" w:lineRule="auto"/>
        <w:ind w:leftChars="500" w:left="1000" w:firstLineChars="280" w:firstLine="560"/>
      </w:pPr>
      <w:r>
        <w:rPr>
          <w:rFonts w:hint="eastAsia"/>
        </w:rPr>
        <w:t>言語は日本語、英</w:t>
      </w:r>
      <w:r w:rsidR="00D2498E">
        <w:rPr>
          <w:rFonts w:hint="eastAsia"/>
        </w:rPr>
        <w:t>語、フランス語で投稿することができ</w:t>
      </w:r>
      <w:r w:rsidR="00814DA4">
        <w:rPr>
          <w:rFonts w:hint="eastAsia"/>
        </w:rPr>
        <w:t>ます。</w:t>
      </w:r>
      <w:r w:rsidR="00D2498E">
        <w:rPr>
          <w:rFonts w:hint="eastAsia"/>
        </w:rPr>
        <w:t>また、</w:t>
      </w:r>
      <w:r w:rsidR="00814DA4">
        <w:rPr>
          <w:rFonts w:hint="eastAsia"/>
        </w:rPr>
        <w:t>資料という分野があり、ここでは、</w:t>
      </w:r>
      <w:r w:rsidR="00D2498E">
        <w:rPr>
          <w:rFonts w:hint="eastAsia"/>
        </w:rPr>
        <w:t>解説文というか、地の文は日本語か英語かフランス語で</w:t>
      </w:r>
      <w:r>
        <w:rPr>
          <w:rFonts w:hint="eastAsia"/>
        </w:rPr>
        <w:t>ないといけないのですが、そこに出てくるテキストとしてはア</w:t>
      </w:r>
      <w:r w:rsidR="00814DA4">
        <w:rPr>
          <w:rFonts w:hint="eastAsia"/>
        </w:rPr>
        <w:t>ラビア語やチベット語など何語</w:t>
      </w:r>
      <w:r w:rsidR="00D2498E">
        <w:rPr>
          <w:rFonts w:hint="eastAsia"/>
        </w:rPr>
        <w:t>でもいいということになっています。要旨は英文です</w:t>
      </w:r>
      <w:r>
        <w:rPr>
          <w:rFonts w:hint="eastAsia"/>
        </w:rPr>
        <w:t>。</w:t>
      </w:r>
    </w:p>
    <w:p w:rsidR="00297270" w:rsidRDefault="00B5005D" w:rsidP="000C7EAC">
      <w:pPr>
        <w:spacing w:line="360" w:lineRule="auto"/>
        <w:ind w:leftChars="500" w:left="1000" w:firstLineChars="280" w:firstLine="560"/>
      </w:pPr>
      <w:r>
        <w:rPr>
          <w:rFonts w:hint="eastAsia"/>
        </w:rPr>
        <w:t>どういう雑誌か見ていただくために</w:t>
      </w:r>
      <w:r w:rsidR="00D2498E">
        <w:rPr>
          <w:rFonts w:hint="eastAsia"/>
        </w:rPr>
        <w:t>次号（</w:t>
      </w:r>
      <w:r>
        <w:rPr>
          <w:rFonts w:hint="eastAsia"/>
        </w:rPr>
        <w:t>3</w:t>
      </w:r>
      <w:r>
        <w:rPr>
          <w:rFonts w:hint="eastAsia"/>
        </w:rPr>
        <w:t>月</w:t>
      </w:r>
      <w:r w:rsidR="00D2498E">
        <w:rPr>
          <w:rFonts w:hint="eastAsia"/>
        </w:rPr>
        <w:t>）を</w:t>
      </w:r>
      <w:r w:rsidR="00814DA4">
        <w:rPr>
          <w:rFonts w:hint="eastAsia"/>
        </w:rPr>
        <w:t>お見せしますと</w:t>
      </w:r>
      <w:r w:rsidR="00D2498E">
        <w:rPr>
          <w:rFonts w:hint="eastAsia"/>
        </w:rPr>
        <w:t>、台湾、インドネシア、イラン、ネパールに関するもの、あと、言語学では契丹語に関する論文などが</w:t>
      </w:r>
      <w:r w:rsidR="00814DA4">
        <w:rPr>
          <w:rFonts w:hint="eastAsia"/>
        </w:rPr>
        <w:t>掲載されています</w:t>
      </w:r>
      <w:r w:rsidR="00C909C7">
        <w:rPr>
          <w:rFonts w:hint="eastAsia"/>
        </w:rPr>
        <w:t>。表紙は</w:t>
      </w:r>
      <w:r w:rsidR="00814DA4">
        <w:rPr>
          <w:rFonts w:hint="eastAsia"/>
        </w:rPr>
        <w:t>次号より</w:t>
      </w:r>
      <w:r>
        <w:rPr>
          <w:rFonts w:hint="eastAsia"/>
        </w:rPr>
        <w:t>こんな感じ</w:t>
      </w:r>
      <w:r w:rsidR="00C909C7">
        <w:rPr>
          <w:rFonts w:hint="eastAsia"/>
        </w:rPr>
        <w:t>に変わります。印刷は京都の中西印刷</w:t>
      </w:r>
      <w:r>
        <w:rPr>
          <w:rFonts w:hint="eastAsia"/>
        </w:rPr>
        <w:t>さんにお願いしています。</w:t>
      </w:r>
    </w:p>
    <w:p w:rsidR="00814DA4" w:rsidRDefault="00C909C7" w:rsidP="00357F27">
      <w:pPr>
        <w:spacing w:line="360" w:lineRule="auto"/>
        <w:ind w:leftChars="500" w:left="1000" w:firstLineChars="280" w:firstLine="560"/>
      </w:pPr>
      <w:r>
        <w:rPr>
          <w:rFonts w:hint="eastAsia"/>
        </w:rPr>
        <w:t>人文研と</w:t>
      </w:r>
      <w:r w:rsidR="00052061">
        <w:rPr>
          <w:rFonts w:hint="eastAsia"/>
        </w:rPr>
        <w:t>同じ</w:t>
      </w:r>
      <w:r>
        <w:rPr>
          <w:rFonts w:hint="eastAsia"/>
        </w:rPr>
        <w:t>ように、所員が書かないという大きな問題があります。</w:t>
      </w:r>
      <w:r w:rsidR="00297270">
        <w:rPr>
          <w:rFonts w:hint="eastAsia"/>
        </w:rPr>
        <w:t>一応</w:t>
      </w:r>
      <w:r w:rsidR="00B5005D">
        <w:rPr>
          <w:rFonts w:hint="eastAsia"/>
        </w:rPr>
        <w:t>3</w:t>
      </w:r>
      <w:r>
        <w:rPr>
          <w:rFonts w:hint="eastAsia"/>
        </w:rPr>
        <w:t>年に一度は必ず書かないといけない</w:t>
      </w:r>
      <w:r w:rsidR="00B5005D">
        <w:rPr>
          <w:rFonts w:hint="eastAsia"/>
        </w:rPr>
        <w:t>という内規があったはずですが、もはや皆さん忘れていまして、</w:t>
      </w:r>
      <w:r w:rsidR="00F67D17">
        <w:rPr>
          <w:rFonts w:hint="eastAsia"/>
        </w:rPr>
        <w:t>入所以来</w:t>
      </w:r>
      <w:r w:rsidR="00B5005D">
        <w:rPr>
          <w:rFonts w:hint="eastAsia"/>
        </w:rPr>
        <w:t>20</w:t>
      </w:r>
      <w:r>
        <w:rPr>
          <w:rFonts w:hint="eastAsia"/>
        </w:rPr>
        <w:t>年</w:t>
      </w:r>
      <w:r w:rsidR="00F67D17">
        <w:rPr>
          <w:rFonts w:hint="eastAsia"/>
        </w:rPr>
        <w:t>以上</w:t>
      </w:r>
      <w:r w:rsidR="00B5005D">
        <w:rPr>
          <w:rFonts w:hint="eastAsia"/>
        </w:rPr>
        <w:t>1</w:t>
      </w:r>
      <w:r>
        <w:rPr>
          <w:rFonts w:hint="eastAsia"/>
        </w:rPr>
        <w:t>本も書いたことがないという</w:t>
      </w:r>
      <w:r w:rsidR="00357F27">
        <w:rPr>
          <w:rFonts w:hint="eastAsia"/>
        </w:rPr>
        <w:t>方も</w:t>
      </w:r>
      <w:r w:rsidR="00357F27">
        <w:rPr>
          <w:rFonts w:hint="eastAsia"/>
        </w:rPr>
        <w:t>おりまして</w:t>
      </w:r>
      <w:r w:rsidR="00052061">
        <w:rPr>
          <w:rFonts w:hint="eastAsia"/>
        </w:rPr>
        <w:t>、</w:t>
      </w:r>
      <w:r w:rsidR="00B5005D">
        <w:rPr>
          <w:rFonts w:hint="eastAsia"/>
        </w:rPr>
        <w:t>ほぼ無実化しています。そういう意味では、ですからかなり、逆の意味で言えば開けた雑誌ということになります。</w:t>
      </w:r>
    </w:p>
    <w:p w:rsidR="00297270" w:rsidRDefault="00B5005D" w:rsidP="00C909C7">
      <w:pPr>
        <w:spacing w:line="360" w:lineRule="auto"/>
        <w:ind w:leftChars="500" w:left="1000" w:firstLineChars="280" w:firstLine="560"/>
      </w:pPr>
      <w:r>
        <w:rPr>
          <w:rFonts w:hint="eastAsia"/>
        </w:rPr>
        <w:t>投稿は論文が主であって、言語は日本語が主であるということはよろしいかと思います。これは国際化問題というのがありまして、</w:t>
      </w:r>
      <w:r w:rsidR="00297270">
        <w:rPr>
          <w:rFonts w:hint="eastAsia"/>
        </w:rPr>
        <w:t>あるとき、法人化したときかな、一応、東南アジア研究所のように和文誌、英文誌</w:t>
      </w:r>
      <w:r>
        <w:rPr>
          <w:rFonts w:hint="eastAsia"/>
        </w:rPr>
        <w:t>に分けてやろう</w:t>
      </w:r>
      <w:r w:rsidR="00297270">
        <w:rPr>
          <w:rFonts w:hint="eastAsia"/>
        </w:rPr>
        <w:t>という検討もされたのですが、そうすると英文誌の</w:t>
      </w:r>
      <w:r w:rsidR="00297270">
        <w:rPr>
          <w:rFonts w:hint="eastAsia"/>
        </w:rPr>
        <w:lastRenderedPageBreak/>
        <w:t>方</w:t>
      </w:r>
      <w:r>
        <w:rPr>
          <w:rFonts w:hint="eastAsia"/>
        </w:rPr>
        <w:t>が非常に薄くなって</w:t>
      </w:r>
      <w:r w:rsidR="00297270">
        <w:rPr>
          <w:rFonts w:hint="eastAsia"/>
        </w:rPr>
        <w:t>しまうということが判明し、結局それはあきらめました。</w:t>
      </w:r>
      <w:r>
        <w:rPr>
          <w:rFonts w:hint="eastAsia"/>
        </w:rPr>
        <w:t>ただし、あ</w:t>
      </w:r>
      <w:r w:rsidR="00297270">
        <w:rPr>
          <w:rFonts w:hint="eastAsia"/>
        </w:rPr>
        <w:t>とで述べますように、海外からはそれなりに投稿があります。</w:t>
      </w:r>
    </w:p>
    <w:p w:rsidR="00814DA4" w:rsidRDefault="00B5005D" w:rsidP="00052061">
      <w:pPr>
        <w:spacing w:line="360" w:lineRule="auto"/>
        <w:ind w:leftChars="500" w:left="1000" w:firstLineChars="280" w:firstLine="560"/>
      </w:pPr>
      <w:r>
        <w:rPr>
          <w:rFonts w:hint="eastAsia"/>
        </w:rPr>
        <w:t>編集体制</w:t>
      </w:r>
      <w:r w:rsidR="00297270">
        <w:rPr>
          <w:rFonts w:hint="eastAsia"/>
        </w:rPr>
        <w:t>としては</w:t>
      </w:r>
      <w:r>
        <w:rPr>
          <w:rFonts w:hint="eastAsia"/>
        </w:rPr>
        <w:t>、</w:t>
      </w:r>
      <w:r w:rsidR="00052061">
        <w:rPr>
          <w:rFonts w:hint="eastAsia"/>
        </w:rPr>
        <w:t>共同研究拠点</w:t>
      </w:r>
      <w:r>
        <w:rPr>
          <w:rFonts w:hint="eastAsia"/>
        </w:rPr>
        <w:t>ということで、学外の委員が</w:t>
      </w:r>
      <w:r>
        <w:rPr>
          <w:rFonts w:hint="eastAsia"/>
        </w:rPr>
        <w:t>6</w:t>
      </w:r>
      <w:r>
        <w:rPr>
          <w:rFonts w:hint="eastAsia"/>
        </w:rPr>
        <w:t>名います。ただ、これは専門委員ですので、年に</w:t>
      </w:r>
      <w:r>
        <w:rPr>
          <w:rFonts w:hint="eastAsia"/>
        </w:rPr>
        <w:t>1</w:t>
      </w:r>
      <w:r>
        <w:rPr>
          <w:rFonts w:hint="eastAsia"/>
        </w:rPr>
        <w:t>回、</w:t>
      </w:r>
      <w:r>
        <w:rPr>
          <w:rFonts w:hint="eastAsia"/>
        </w:rPr>
        <w:t>2</w:t>
      </w:r>
      <w:r>
        <w:rPr>
          <w:rFonts w:hint="eastAsia"/>
        </w:rPr>
        <w:t>回来ていただいて、大方針を決定するのに加わっていただいています。</w:t>
      </w:r>
      <w:r w:rsidR="00297270">
        <w:rPr>
          <w:rFonts w:hint="eastAsia"/>
        </w:rPr>
        <w:t>実質、所内の担当教員</w:t>
      </w:r>
      <w:r w:rsidR="00297270">
        <w:rPr>
          <w:rFonts w:hint="eastAsia"/>
        </w:rPr>
        <w:t>6</w:t>
      </w:r>
      <w:r w:rsidR="00297270">
        <w:rPr>
          <w:rFonts w:hint="eastAsia"/>
        </w:rPr>
        <w:t>名と併せ</w:t>
      </w:r>
      <w:r>
        <w:rPr>
          <w:rFonts w:hint="eastAsia"/>
        </w:rPr>
        <w:t>12</w:t>
      </w:r>
      <w:r w:rsidR="00297270">
        <w:rPr>
          <w:rFonts w:hint="eastAsia"/>
        </w:rPr>
        <w:t>名</w:t>
      </w:r>
      <w:r>
        <w:rPr>
          <w:rFonts w:hint="eastAsia"/>
        </w:rPr>
        <w:t>です。所内の担当は</w:t>
      </w:r>
      <w:r>
        <w:rPr>
          <w:rFonts w:hint="eastAsia"/>
        </w:rPr>
        <w:t>6</w:t>
      </w:r>
      <w:r>
        <w:rPr>
          <w:rFonts w:hint="eastAsia"/>
        </w:rPr>
        <w:t>名で、これは一応</w:t>
      </w:r>
      <w:r>
        <w:rPr>
          <w:rFonts w:hint="eastAsia"/>
        </w:rPr>
        <w:t>2</w:t>
      </w:r>
      <w:r>
        <w:rPr>
          <w:rFonts w:hint="eastAsia"/>
        </w:rPr>
        <w:t>年ごとに交代ということになっていますが、引き続きやる場合も</w:t>
      </w:r>
      <w:r w:rsidR="00297270">
        <w:rPr>
          <w:rFonts w:hint="eastAsia"/>
        </w:rPr>
        <w:t>多く</w:t>
      </w:r>
      <w:r>
        <w:rPr>
          <w:rFonts w:hint="eastAsia"/>
        </w:rPr>
        <w:t>、私も</w:t>
      </w:r>
      <w:r>
        <w:rPr>
          <w:rFonts w:hint="eastAsia"/>
        </w:rPr>
        <w:t>3</w:t>
      </w:r>
      <w:r w:rsidR="00814DA4">
        <w:rPr>
          <w:rFonts w:hint="eastAsia"/>
        </w:rPr>
        <w:t>期ぐらいやっています。</w:t>
      </w:r>
    </w:p>
    <w:p w:rsidR="00297270" w:rsidRDefault="001E6B33" w:rsidP="00052061">
      <w:pPr>
        <w:spacing w:line="360" w:lineRule="auto"/>
        <w:ind w:leftChars="500" w:left="1000" w:firstLineChars="280" w:firstLine="560"/>
      </w:pPr>
      <w:r>
        <w:rPr>
          <w:rFonts w:hint="eastAsia"/>
        </w:rPr>
        <w:t>編集事務は今、浅井さんにやって</w:t>
      </w:r>
      <w:r w:rsidR="00297270">
        <w:rPr>
          <w:rFonts w:hint="eastAsia"/>
        </w:rPr>
        <w:t>いただいています。</w:t>
      </w:r>
      <w:r w:rsidR="00B5005D">
        <w:rPr>
          <w:rFonts w:hint="eastAsia"/>
        </w:rPr>
        <w:t>研究所の性格上、所外の意見を反映させな</w:t>
      </w:r>
      <w:r w:rsidR="00052061">
        <w:rPr>
          <w:rFonts w:hint="eastAsia"/>
        </w:rPr>
        <w:t>ければならず、</w:t>
      </w:r>
      <w:r w:rsidR="00B5005D">
        <w:rPr>
          <w:rFonts w:hint="eastAsia"/>
        </w:rPr>
        <w:t>それはやっていますが、ただ逆に言うと、</w:t>
      </w:r>
      <w:r w:rsidR="00052061">
        <w:rPr>
          <w:rFonts w:hint="eastAsia"/>
        </w:rPr>
        <w:t>法人化前は割と事務の人はたくさんいたので、正規の事務職員に</w:t>
      </w:r>
      <w:r w:rsidR="00B5005D">
        <w:rPr>
          <w:rFonts w:hint="eastAsia"/>
        </w:rPr>
        <w:t>やっていただけたのですが、最近は事務職員も激減していますので、われわれで今は非常勤のかたちでお願いしないといけないという、そこはかなり苦しいところです</w:t>
      </w:r>
      <w:r w:rsidR="00297270">
        <w:rPr>
          <w:rFonts w:hint="eastAsia"/>
        </w:rPr>
        <w:t>。</w:t>
      </w:r>
    </w:p>
    <w:p w:rsidR="00814DA4" w:rsidRDefault="00B5005D" w:rsidP="00052061">
      <w:pPr>
        <w:spacing w:line="360" w:lineRule="auto"/>
        <w:ind w:leftChars="500" w:left="1000" w:firstLineChars="280" w:firstLine="560"/>
      </w:pPr>
      <w:r>
        <w:rPr>
          <w:rFonts w:hint="eastAsia"/>
        </w:rPr>
        <w:t>査読体制は完全ブラインドで</w:t>
      </w:r>
      <w:r>
        <w:rPr>
          <w:rFonts w:hint="eastAsia"/>
        </w:rPr>
        <w:t>2</w:t>
      </w:r>
      <w:r w:rsidR="00297270">
        <w:rPr>
          <w:rFonts w:hint="eastAsia"/>
        </w:rPr>
        <w:t>名の査読者を立てます</w:t>
      </w:r>
      <w:r>
        <w:rPr>
          <w:rFonts w:hint="eastAsia"/>
        </w:rPr>
        <w:t>、割れたときには</w:t>
      </w:r>
      <w:r>
        <w:rPr>
          <w:rFonts w:hint="eastAsia"/>
        </w:rPr>
        <w:t>3</w:t>
      </w:r>
      <w:r w:rsidR="00297270">
        <w:rPr>
          <w:rFonts w:hint="eastAsia"/>
        </w:rPr>
        <w:t>人目を頼むこともあります。</w:t>
      </w:r>
      <w:r>
        <w:rPr>
          <w:rFonts w:hint="eastAsia"/>
        </w:rPr>
        <w:t>困るのは</w:t>
      </w:r>
      <w:r w:rsidR="00297270">
        <w:rPr>
          <w:rFonts w:hint="eastAsia"/>
        </w:rPr>
        <w:t>雑誌の扱う</w:t>
      </w:r>
      <w:r>
        <w:rPr>
          <w:rFonts w:hint="eastAsia"/>
        </w:rPr>
        <w:t>分野が非常に多岐にわたるということで、編集委員で顔を突き合わせても</w:t>
      </w:r>
      <w:r w:rsidR="00052061" w:rsidRPr="00052061">
        <w:rPr>
          <w:rFonts w:hint="eastAsia"/>
        </w:rPr>
        <w:t>なかなか</w:t>
      </w:r>
      <w:r>
        <w:rPr>
          <w:rFonts w:hint="eastAsia"/>
        </w:rPr>
        <w:t>査読者を見つけられず</w:t>
      </w:r>
      <w:r w:rsidR="00297270">
        <w:rPr>
          <w:rFonts w:hint="eastAsia"/>
        </w:rPr>
        <w:t>、そういうときはほかの所員に頼んだり、いろいろな方に頼んで査読者を見つけます。これが</w:t>
      </w:r>
      <w:r>
        <w:rPr>
          <w:rFonts w:hint="eastAsia"/>
        </w:rPr>
        <w:t>一苦労ですね。</w:t>
      </w:r>
    </w:p>
    <w:p w:rsidR="00297270" w:rsidRDefault="00297270" w:rsidP="00052061">
      <w:pPr>
        <w:spacing w:line="360" w:lineRule="auto"/>
        <w:ind w:leftChars="500" w:left="1000" w:firstLineChars="280" w:firstLine="560"/>
      </w:pPr>
      <w:r>
        <w:rPr>
          <w:rFonts w:hint="eastAsia"/>
        </w:rPr>
        <w:t>また、本誌は、イメージとしては結構学会誌に</w:t>
      </w:r>
      <w:r w:rsidR="001E6B33">
        <w:rPr>
          <w:rFonts w:hint="eastAsia"/>
        </w:rPr>
        <w:t>近いのですが、ただ、学会の場合、</w:t>
      </w:r>
      <w:r w:rsidR="00B5005D">
        <w:rPr>
          <w:rFonts w:hint="eastAsia"/>
        </w:rPr>
        <w:t>会員は学会に</w:t>
      </w:r>
      <w:r>
        <w:rPr>
          <w:rFonts w:hint="eastAsia"/>
        </w:rPr>
        <w:t>入</w:t>
      </w:r>
      <w:r w:rsidR="005E4487">
        <w:rPr>
          <w:rFonts w:hint="eastAsia"/>
        </w:rPr>
        <w:t>っている以上、学会誌の査読ぐらいするかなと思いますが、こちらは</w:t>
      </w:r>
      <w:r w:rsidR="00B5005D">
        <w:rPr>
          <w:rFonts w:hint="eastAsia"/>
        </w:rPr>
        <w:t>完全オープンですので、要するに査読者は</w:t>
      </w:r>
      <w:r w:rsidR="00052061">
        <w:rPr>
          <w:rFonts w:hint="eastAsia"/>
        </w:rPr>
        <w:t>、</w:t>
      </w:r>
      <w:r w:rsidR="00B5005D">
        <w:rPr>
          <w:rFonts w:hint="eastAsia"/>
        </w:rPr>
        <w:t>本来、査読依頼に応じる義務はない</w:t>
      </w:r>
      <w:r w:rsidR="00052061">
        <w:rPr>
          <w:rFonts w:hint="eastAsia"/>
        </w:rPr>
        <w:t>わけ</w:t>
      </w:r>
      <w:r w:rsidR="00B5005D">
        <w:rPr>
          <w:rFonts w:hint="eastAsia"/>
        </w:rPr>
        <w:t>です。</w:t>
      </w:r>
      <w:r w:rsidR="00052061">
        <w:rPr>
          <w:rFonts w:hint="eastAsia"/>
        </w:rPr>
        <w:t>したがって</w:t>
      </w:r>
      <w:r w:rsidR="00B5005D">
        <w:rPr>
          <w:rFonts w:hint="eastAsia"/>
        </w:rPr>
        <w:t>、断られることもよくありまして、そういうのが困ります。それが査読の遅れということにつながって、いろいろな問題を引き起こすということがあります。</w:t>
      </w:r>
    </w:p>
    <w:p w:rsidR="000230B5" w:rsidRDefault="00B5005D" w:rsidP="002E6FDF">
      <w:pPr>
        <w:spacing w:line="360" w:lineRule="auto"/>
        <w:ind w:leftChars="500" w:left="1000" w:firstLineChars="280" w:firstLine="560"/>
      </w:pPr>
      <w:r>
        <w:rPr>
          <w:rFonts w:hint="eastAsia"/>
        </w:rPr>
        <w:t>投稿数について一応データを取ってみたのですが、</w:t>
      </w:r>
      <w:r>
        <w:rPr>
          <w:rFonts w:hint="eastAsia"/>
        </w:rPr>
        <w:t>4</w:t>
      </w:r>
      <w:r w:rsidR="00052061">
        <w:rPr>
          <w:rFonts w:hint="eastAsia"/>
        </w:rPr>
        <w:t>年分</w:t>
      </w:r>
      <w:r w:rsidR="00297270">
        <w:rPr>
          <w:rFonts w:hint="eastAsia"/>
        </w:rPr>
        <w:t>ですが、もう投稿数の総数が</w:t>
      </w:r>
      <w:r>
        <w:rPr>
          <w:rFonts w:hint="eastAsia"/>
        </w:rPr>
        <w:t>そもそも少ないときは非常に少なかったりしますし、油断するとすぐ減っ</w:t>
      </w:r>
      <w:r w:rsidR="00052061">
        <w:rPr>
          <w:rFonts w:hint="eastAsia"/>
        </w:rPr>
        <w:t>てしまいます</w:t>
      </w:r>
      <w:r>
        <w:rPr>
          <w:rFonts w:hint="eastAsia"/>
        </w:rPr>
        <w:t>。ですから、常に投稿を集めるためには努力が必要であるということと、あと歩留まりが悪い年があ</w:t>
      </w:r>
      <w:r w:rsidR="002E6FDF">
        <w:rPr>
          <w:rFonts w:hint="eastAsia"/>
        </w:rPr>
        <w:t>ります</w:t>
      </w:r>
      <w:r>
        <w:rPr>
          <w:rFonts w:hint="eastAsia"/>
        </w:rPr>
        <w:t>。例えば、</w:t>
      </w:r>
      <w:r>
        <w:rPr>
          <w:rFonts w:hint="eastAsia"/>
        </w:rPr>
        <w:t>91</w:t>
      </w:r>
      <w:r>
        <w:rPr>
          <w:rFonts w:hint="eastAsia"/>
        </w:rPr>
        <w:t>号は</w:t>
      </w:r>
      <w:r w:rsidR="00297270">
        <w:rPr>
          <w:rFonts w:hint="eastAsia"/>
        </w:rPr>
        <w:t>投稿が</w:t>
      </w:r>
      <w:r>
        <w:rPr>
          <w:rFonts w:hint="eastAsia"/>
        </w:rPr>
        <w:t>12</w:t>
      </w:r>
      <w:r w:rsidR="00297270">
        <w:rPr>
          <w:rFonts w:hint="eastAsia"/>
        </w:rPr>
        <w:t>本</w:t>
      </w:r>
      <w:r>
        <w:rPr>
          <w:rFonts w:hint="eastAsia"/>
        </w:rPr>
        <w:t>あったのですが、掲載はわずか</w:t>
      </w:r>
      <w:r>
        <w:rPr>
          <w:rFonts w:hint="eastAsia"/>
        </w:rPr>
        <w:t>2</w:t>
      </w:r>
      <w:r>
        <w:rPr>
          <w:rFonts w:hint="eastAsia"/>
        </w:rPr>
        <w:t>本になってしまったと。これはかなり</w:t>
      </w:r>
      <w:r w:rsidR="00052061">
        <w:rPr>
          <w:rFonts w:hint="eastAsia"/>
        </w:rPr>
        <w:t>問題で</w:t>
      </w:r>
      <w:r>
        <w:rPr>
          <w:rFonts w:hint="eastAsia"/>
        </w:rPr>
        <w:t>、それ以降どうにかしようということで、努力しているわけですが、</w:t>
      </w:r>
      <w:r w:rsidR="00052061">
        <w:rPr>
          <w:rFonts w:hint="eastAsia"/>
        </w:rPr>
        <w:t>油断するとそういうことが起こり得るということです</w:t>
      </w:r>
      <w:r>
        <w:rPr>
          <w:rFonts w:hint="eastAsia"/>
        </w:rPr>
        <w:t>。あと、海外からの投稿は、常にあ</w:t>
      </w:r>
      <w:r w:rsidR="002E6FDF">
        <w:rPr>
          <w:rFonts w:hint="eastAsia"/>
        </w:rPr>
        <w:t>ります</w:t>
      </w:r>
      <w:r>
        <w:rPr>
          <w:rFonts w:hint="eastAsia"/>
        </w:rPr>
        <w:t>。英語の</w:t>
      </w:r>
      <w:r w:rsidR="00052061">
        <w:rPr>
          <w:rFonts w:hint="eastAsia"/>
        </w:rPr>
        <w:t>誌名</w:t>
      </w:r>
      <w:r>
        <w:rPr>
          <w:rFonts w:hint="eastAsia"/>
        </w:rPr>
        <w:t>が単純なせいか、特にアフリカから非常にたくさんの投稿が届</w:t>
      </w:r>
      <w:r w:rsidR="00052061">
        <w:rPr>
          <w:rFonts w:hint="eastAsia"/>
        </w:rPr>
        <w:t>きますが</w:t>
      </w:r>
      <w:r>
        <w:rPr>
          <w:rFonts w:hint="eastAsia"/>
        </w:rPr>
        <w:t>、なかなか掲載に至らないというところが難しいところです。掲載率</w:t>
      </w:r>
      <w:r>
        <w:rPr>
          <w:rFonts w:hint="eastAsia"/>
        </w:rPr>
        <w:t>27</w:t>
      </w:r>
      <w:r>
        <w:rPr>
          <w:rFonts w:hint="eastAsia"/>
        </w:rPr>
        <w:t>％というのは、まあこんなものでしょうか</w:t>
      </w:r>
      <w:r w:rsidR="000230B5">
        <w:rPr>
          <w:rFonts w:hint="eastAsia"/>
        </w:rPr>
        <w:t>。</w:t>
      </w:r>
    </w:p>
    <w:p w:rsidR="00814DA4" w:rsidRDefault="00B5005D" w:rsidP="00052061">
      <w:pPr>
        <w:spacing w:line="360" w:lineRule="auto"/>
        <w:ind w:leftChars="500" w:left="1000" w:firstLineChars="280" w:firstLine="560"/>
      </w:pPr>
      <w:r>
        <w:rPr>
          <w:rFonts w:hint="eastAsia"/>
        </w:rPr>
        <w:t>投稿数を確保するのが大変であると、油断していると減るし、努力しないと増えないということと、あと、査読に耐える原稿はどのぐらいあるかというのが</w:t>
      </w:r>
      <w:r w:rsidR="00052061">
        <w:rPr>
          <w:rFonts w:hint="eastAsia"/>
        </w:rPr>
        <w:t>、</w:t>
      </w:r>
      <w:r>
        <w:rPr>
          <w:rFonts w:hint="eastAsia"/>
        </w:rPr>
        <w:t>査読雑誌である以上、これがかなり難しいですね。査読者の方々もなかなか厳しいので、よく落とされるということです。</w:t>
      </w:r>
    </w:p>
    <w:p w:rsidR="000230B5" w:rsidRDefault="000230B5" w:rsidP="000C7EAC">
      <w:pPr>
        <w:spacing w:line="360" w:lineRule="auto"/>
        <w:ind w:leftChars="500" w:left="1000" w:firstLineChars="280" w:firstLine="560"/>
      </w:pPr>
      <w:r>
        <w:rPr>
          <w:rFonts w:hint="eastAsia"/>
        </w:rPr>
        <w:t>所内的に言うと、</w:t>
      </w:r>
      <w:r w:rsidR="00B5005D">
        <w:rPr>
          <w:rFonts w:hint="eastAsia"/>
        </w:rPr>
        <w:t>アジア・アフリカ言語文化研究所</w:t>
      </w:r>
      <w:r>
        <w:rPr>
          <w:rFonts w:hint="eastAsia"/>
        </w:rPr>
        <w:t>では、例えばプロジェクト単位で雑誌を出したり、出版物を出したりということがあり、そのプロジェクトの関係者</w:t>
      </w:r>
      <w:r w:rsidR="00B5005D">
        <w:rPr>
          <w:rFonts w:hint="eastAsia"/>
        </w:rPr>
        <w:t>はそちらのほう</w:t>
      </w:r>
      <w:r w:rsidR="00052061">
        <w:rPr>
          <w:rFonts w:hint="eastAsia"/>
        </w:rPr>
        <w:t>で執筆してしまいます。</w:t>
      </w:r>
      <w:r>
        <w:rPr>
          <w:rFonts w:hint="eastAsia"/>
        </w:rPr>
        <w:t>こ</w:t>
      </w:r>
      <w:r w:rsidR="00052061">
        <w:rPr>
          <w:rFonts w:hint="eastAsia"/>
        </w:rPr>
        <w:t>のように、</w:t>
      </w:r>
      <w:r>
        <w:rPr>
          <w:rFonts w:hint="eastAsia"/>
        </w:rPr>
        <w:t>論文が</w:t>
      </w:r>
      <w:r w:rsidR="00052061">
        <w:rPr>
          <w:rFonts w:hint="eastAsia"/>
        </w:rPr>
        <w:t>少ない</w:t>
      </w:r>
      <w:r>
        <w:rPr>
          <w:rFonts w:hint="eastAsia"/>
        </w:rPr>
        <w:t>ということがあると</w:t>
      </w:r>
      <w:r w:rsidR="00052061">
        <w:rPr>
          <w:rFonts w:hint="eastAsia"/>
        </w:rPr>
        <w:t>、</w:t>
      </w:r>
      <w:r w:rsidR="00B5005D">
        <w:rPr>
          <w:rFonts w:hint="eastAsia"/>
        </w:rPr>
        <w:t>特集号を組んで</w:t>
      </w:r>
      <w:r w:rsidR="00052061">
        <w:rPr>
          <w:rFonts w:hint="eastAsia"/>
        </w:rPr>
        <w:t>原稿を確保しなければ</w:t>
      </w:r>
      <w:r w:rsidR="00B5005D">
        <w:rPr>
          <w:rFonts w:hint="eastAsia"/>
        </w:rPr>
        <w:t>ということで、今それを進めてい</w:t>
      </w:r>
      <w:r>
        <w:rPr>
          <w:rFonts w:hint="eastAsia"/>
        </w:rPr>
        <w:t>るところです</w:t>
      </w:r>
      <w:r w:rsidR="000C7EAC">
        <w:rPr>
          <w:rFonts w:hint="eastAsia"/>
        </w:rPr>
        <w:t>。ですが、特集号も難しさがあり、査読はしなければならないのですが、その際に、特集のうちのいくつかが査読を通らないという</w:t>
      </w:r>
      <w:r w:rsidR="000C7EAC">
        <w:rPr>
          <w:rFonts w:hint="eastAsia"/>
        </w:rPr>
        <w:lastRenderedPageBreak/>
        <w:t>事態が起こりえます。</w:t>
      </w:r>
      <w:r w:rsidR="00B5005D">
        <w:rPr>
          <w:rFonts w:hint="eastAsia"/>
        </w:rPr>
        <w:t>かといって</w:t>
      </w:r>
      <w:r>
        <w:rPr>
          <w:rFonts w:hint="eastAsia"/>
        </w:rPr>
        <w:t>査読を</w:t>
      </w:r>
      <w:r w:rsidR="000C7EAC">
        <w:rPr>
          <w:rFonts w:hint="eastAsia"/>
        </w:rPr>
        <w:t>甘くすると、</w:t>
      </w:r>
      <w:r>
        <w:rPr>
          <w:rFonts w:hint="eastAsia"/>
        </w:rPr>
        <w:t>査読雑誌としての質が保てないということがあり、そ</w:t>
      </w:r>
      <w:r w:rsidR="000C7EAC">
        <w:rPr>
          <w:rFonts w:hint="eastAsia"/>
        </w:rPr>
        <w:t>れに目をつぶると、普通の「</w:t>
      </w:r>
      <w:r w:rsidR="00B5005D">
        <w:rPr>
          <w:rFonts w:hint="eastAsia"/>
        </w:rPr>
        <w:t>紀要</w:t>
      </w:r>
      <w:r w:rsidR="000C7EAC">
        <w:rPr>
          <w:rFonts w:hint="eastAsia"/>
        </w:rPr>
        <w:t>」</w:t>
      </w:r>
      <w:r w:rsidR="00B5005D">
        <w:rPr>
          <w:rFonts w:hint="eastAsia"/>
        </w:rPr>
        <w:t>になってしまうという</w:t>
      </w:r>
      <w:r w:rsidR="000C7EAC">
        <w:rPr>
          <w:rFonts w:hint="eastAsia"/>
        </w:rPr>
        <w:t>ことで</w:t>
      </w:r>
      <w:r w:rsidR="00B5005D">
        <w:rPr>
          <w:rFonts w:hint="eastAsia"/>
        </w:rPr>
        <w:t>恐れている</w:t>
      </w:r>
      <w:r w:rsidR="000C7EAC">
        <w:rPr>
          <w:rFonts w:hint="eastAsia"/>
        </w:rPr>
        <w:t>わけです。</w:t>
      </w:r>
    </w:p>
    <w:p w:rsidR="000230B5" w:rsidRDefault="00B5005D" w:rsidP="000C7EAC">
      <w:pPr>
        <w:spacing w:line="360" w:lineRule="auto"/>
        <w:ind w:leftChars="500" w:left="1000" w:firstLineChars="280" w:firstLine="560"/>
      </w:pPr>
      <w:r>
        <w:rPr>
          <w:rFonts w:hint="eastAsia"/>
        </w:rPr>
        <w:t>もっと根本的な問題としては</w:t>
      </w:r>
      <w:r w:rsidR="000230B5">
        <w:rPr>
          <w:rFonts w:hint="eastAsia"/>
        </w:rPr>
        <w:t>、最初にインパクトファクターの話がありましたが、</w:t>
      </w:r>
      <w:r w:rsidR="000C7EAC">
        <w:rPr>
          <w:rFonts w:hint="eastAsia"/>
        </w:rPr>
        <w:t>研究所にとっては、</w:t>
      </w:r>
      <w:r>
        <w:rPr>
          <w:rFonts w:hint="eastAsia"/>
        </w:rPr>
        <w:t>インパクトファクターがあるような国際的な</w:t>
      </w:r>
      <w:r w:rsidR="000C7EAC">
        <w:rPr>
          <w:rFonts w:hint="eastAsia"/>
        </w:rPr>
        <w:t>学術誌</w:t>
      </w:r>
      <w:r>
        <w:rPr>
          <w:rFonts w:hint="eastAsia"/>
        </w:rPr>
        <w:t>に</w:t>
      </w:r>
      <w:r w:rsidR="000C7EAC">
        <w:rPr>
          <w:rFonts w:hint="eastAsia"/>
        </w:rPr>
        <w:t>する必要があります。しかし、</w:t>
      </w:r>
      <w:r>
        <w:rPr>
          <w:rFonts w:hint="eastAsia"/>
        </w:rPr>
        <w:t>それをできる予算も人員もいないというのが一番どうしようもない苦しいところ</w:t>
      </w:r>
      <w:r w:rsidR="000230B5">
        <w:rPr>
          <w:rFonts w:hint="eastAsia"/>
        </w:rPr>
        <w:t>です</w:t>
      </w:r>
      <w:r w:rsidR="00814DA4">
        <w:rPr>
          <w:rFonts w:hint="eastAsia"/>
        </w:rPr>
        <w:t>。</w:t>
      </w:r>
      <w:r w:rsidR="000230B5">
        <w:rPr>
          <w:rFonts w:hint="eastAsia"/>
        </w:rPr>
        <w:t>例えば、</w:t>
      </w:r>
      <w:r w:rsidR="00814DA4">
        <w:rPr>
          <w:rFonts w:hint="eastAsia"/>
        </w:rPr>
        <w:t>近い分野で言うと、</w:t>
      </w:r>
      <w:r w:rsidR="000230B5">
        <w:rPr>
          <w:rFonts w:hint="eastAsia"/>
        </w:rPr>
        <w:t>東京大学</w:t>
      </w:r>
      <w:r w:rsidR="00814DA4">
        <w:rPr>
          <w:rFonts w:hint="eastAsia"/>
        </w:rPr>
        <w:t>東洋文化研究所</w:t>
      </w:r>
      <w:r>
        <w:rPr>
          <w:rFonts w:hint="eastAsia"/>
        </w:rPr>
        <w:t>が</w:t>
      </w:r>
      <w:r w:rsidR="000C7EAC">
        <w:rPr>
          <w:rFonts w:hint="eastAsia"/>
        </w:rPr>
        <w:t>Cambridge University Press</w:t>
      </w:r>
      <w:r>
        <w:rPr>
          <w:rFonts w:hint="eastAsia"/>
        </w:rPr>
        <w:t>から</w:t>
      </w:r>
      <w:r w:rsidR="000230B5">
        <w:rPr>
          <w:rFonts w:hint="eastAsia"/>
        </w:rPr>
        <w:t>かなりのリソースを使って</w:t>
      </w:r>
      <w:r w:rsidR="000C7EAC">
        <w:rPr>
          <w:rFonts w:hint="eastAsia"/>
        </w:rPr>
        <w:t>学術誌</w:t>
      </w:r>
      <w:r>
        <w:rPr>
          <w:rFonts w:hint="eastAsia"/>
        </w:rPr>
        <w:t>を出して</w:t>
      </w:r>
      <w:r w:rsidR="000230B5">
        <w:rPr>
          <w:rFonts w:hint="eastAsia"/>
        </w:rPr>
        <w:t>いますが</w:t>
      </w:r>
      <w:r>
        <w:rPr>
          <w:rFonts w:hint="eastAsia"/>
        </w:rPr>
        <w:t>、われわれにはとてもそんな余裕はないというところです。</w:t>
      </w:r>
    </w:p>
    <w:p w:rsidR="000230B5" w:rsidRDefault="00B5005D" w:rsidP="002E6FDF">
      <w:pPr>
        <w:spacing w:line="360" w:lineRule="auto"/>
        <w:ind w:leftChars="500" w:left="1000" w:firstLineChars="280" w:firstLine="560"/>
      </w:pPr>
      <w:r>
        <w:rPr>
          <w:rFonts w:hint="eastAsia"/>
        </w:rPr>
        <w:t>そ</w:t>
      </w:r>
      <w:r w:rsidR="000230B5">
        <w:rPr>
          <w:rFonts w:hint="eastAsia"/>
        </w:rPr>
        <w:t>れから、もう一つの問題は、</w:t>
      </w:r>
      <w:r w:rsidR="000C7EAC">
        <w:rPr>
          <w:rFonts w:hint="eastAsia"/>
        </w:rPr>
        <w:t>東京外国語大学の学内のギャップです。先日東京外国語大学学長が「オープンアクセス宣言」というものを発表されました。あらゆる学内の出版物は発行と同時にリポジトリに載せて、すべてをオープンアクセスできるようにするのだという宣言をしたのです。それは非常に結構なことであって、高い理想を高らかにうたい上げられたのですが、それと</w:t>
      </w:r>
      <w:r w:rsidR="0015029C">
        <w:rPr>
          <w:rFonts w:hint="eastAsia"/>
        </w:rPr>
        <w:t>同時に、予算の削減にもなるから</w:t>
      </w:r>
      <w:r w:rsidR="000C7EAC">
        <w:rPr>
          <w:rFonts w:hint="eastAsia"/>
        </w:rPr>
        <w:t>紙の出版を原則廃止するようにという指示が参りました。</w:t>
      </w:r>
      <w:r w:rsidR="0015029C">
        <w:rPr>
          <w:rFonts w:hint="eastAsia"/>
        </w:rPr>
        <w:t>つまり、</w:t>
      </w:r>
      <w:r w:rsidR="002E6FDF">
        <w:rPr>
          <w:rFonts w:hint="eastAsia"/>
        </w:rPr>
        <w:t>『</w:t>
      </w:r>
      <w:r w:rsidR="0015029C">
        <w:rPr>
          <w:rFonts w:hint="eastAsia"/>
        </w:rPr>
        <w:t>アジア・アフリカ言語文化研究</w:t>
      </w:r>
      <w:r w:rsidR="002E6FDF">
        <w:rPr>
          <w:rFonts w:hint="eastAsia"/>
        </w:rPr>
        <w:t>』</w:t>
      </w:r>
      <w:r w:rsidR="0015029C">
        <w:rPr>
          <w:rFonts w:hint="eastAsia"/>
        </w:rPr>
        <w:t>も、</w:t>
      </w:r>
      <w:r w:rsidR="000C7EAC">
        <w:rPr>
          <w:rFonts w:hint="eastAsia"/>
        </w:rPr>
        <w:t>東京外国語大学の他の部局が刊行している</w:t>
      </w:r>
      <w:r w:rsidR="0015029C">
        <w:rPr>
          <w:rFonts w:hint="eastAsia"/>
        </w:rPr>
        <w:t>「紀要」同様、</w:t>
      </w:r>
      <w:r w:rsidR="0015029C">
        <w:rPr>
          <w:rFonts w:hint="eastAsia"/>
        </w:rPr>
        <w:t>Web</w:t>
      </w:r>
      <w:r w:rsidR="0015029C">
        <w:rPr>
          <w:rFonts w:hint="eastAsia"/>
        </w:rPr>
        <w:t>雑誌にせよ、ということです。</w:t>
      </w:r>
      <w:r>
        <w:rPr>
          <w:rFonts w:hint="eastAsia"/>
        </w:rPr>
        <w:t>皆さんどうお考えになるかわからないですが、</w:t>
      </w:r>
      <w:r w:rsidR="002E6FDF">
        <w:rPr>
          <w:rFonts w:hint="eastAsia"/>
        </w:rPr>
        <w:t>われわれは、</w:t>
      </w:r>
      <w:r w:rsidR="0015029C">
        <w:rPr>
          <w:rFonts w:hint="eastAsia"/>
        </w:rPr>
        <w:t>今のところは、</w:t>
      </w:r>
      <w:r>
        <w:rPr>
          <w:rFonts w:hint="eastAsia"/>
        </w:rPr>
        <w:t>紙のない雑誌というのはステータスが下がる可能性があるので</w:t>
      </w:r>
      <w:r w:rsidR="0096372F">
        <w:rPr>
          <w:rFonts w:hint="eastAsia"/>
        </w:rPr>
        <w:t>は</w:t>
      </w:r>
      <w:r>
        <w:rPr>
          <w:rFonts w:hint="eastAsia"/>
        </w:rPr>
        <w:t>ないかと</w:t>
      </w:r>
      <w:r w:rsidR="0015029C">
        <w:rPr>
          <w:rFonts w:hint="eastAsia"/>
        </w:rPr>
        <w:t>いう恐れを持っております。編集専門委員会の先生方にもご相談したのですが、世間に</w:t>
      </w:r>
      <w:r w:rsidR="0015029C">
        <w:rPr>
          <w:rFonts w:hint="eastAsia"/>
        </w:rPr>
        <w:t>Web</w:t>
      </w:r>
      <w:r w:rsidR="0015029C">
        <w:rPr>
          <w:rFonts w:hint="eastAsia"/>
        </w:rPr>
        <w:t>雑誌が普及して、紙の雑誌と同等の評価を受けるようになるまで、</w:t>
      </w:r>
      <w:r w:rsidR="000230B5">
        <w:rPr>
          <w:rFonts w:hint="eastAsia"/>
        </w:rPr>
        <w:t>とりあえず</w:t>
      </w:r>
      <w:r w:rsidR="0015029C">
        <w:rPr>
          <w:rFonts w:hint="eastAsia"/>
        </w:rPr>
        <w:t>のところ</w:t>
      </w:r>
      <w:r w:rsidR="000230B5">
        <w:rPr>
          <w:rFonts w:hint="eastAsia"/>
        </w:rPr>
        <w:t>は紙を維持する</w:t>
      </w:r>
      <w:r w:rsidR="0015029C">
        <w:rPr>
          <w:rFonts w:hint="eastAsia"/>
        </w:rPr>
        <w:t>予定です。</w:t>
      </w:r>
      <w:r>
        <w:rPr>
          <w:rFonts w:hint="eastAsia"/>
        </w:rPr>
        <w:t>ただ、これは</w:t>
      </w:r>
      <w:r w:rsidR="0015029C">
        <w:rPr>
          <w:rFonts w:hint="eastAsia"/>
        </w:rPr>
        <w:t>、</w:t>
      </w:r>
      <w:r w:rsidR="00763CFB">
        <w:rPr>
          <w:rFonts w:hint="eastAsia"/>
        </w:rPr>
        <w:t>大学の方針に反していますので、そのぶんの予算は大学には</w:t>
      </w:r>
      <w:r>
        <w:rPr>
          <w:rFonts w:hint="eastAsia"/>
        </w:rPr>
        <w:t>請求でき</w:t>
      </w:r>
      <w:r w:rsidR="0015029C">
        <w:rPr>
          <w:rFonts w:hint="eastAsia"/>
        </w:rPr>
        <w:t>ず、</w:t>
      </w:r>
      <w:r>
        <w:rPr>
          <w:rFonts w:hint="eastAsia"/>
        </w:rPr>
        <w:t>われわれ自前でやらないといけないということ</w:t>
      </w:r>
      <w:r w:rsidR="0015029C">
        <w:rPr>
          <w:rFonts w:hint="eastAsia"/>
        </w:rPr>
        <w:t>になります</w:t>
      </w:r>
      <w:r>
        <w:rPr>
          <w:rFonts w:hint="eastAsia"/>
        </w:rPr>
        <w:t>。</w:t>
      </w:r>
    </w:p>
    <w:p w:rsidR="005E356B" w:rsidRDefault="0015029C" w:rsidP="002E6FDF">
      <w:pPr>
        <w:spacing w:line="360" w:lineRule="auto"/>
        <w:ind w:leftChars="500" w:left="1000" w:firstLineChars="280" w:firstLine="560"/>
      </w:pPr>
      <w:r>
        <w:rPr>
          <w:rFonts w:hint="eastAsia"/>
        </w:rPr>
        <w:t>お金の話はスライドには入れなかった</w:t>
      </w:r>
      <w:r w:rsidR="00B5005D">
        <w:rPr>
          <w:rFonts w:hint="eastAsia"/>
        </w:rPr>
        <w:t>のですが、浅井さんに調べてもらって、</w:t>
      </w:r>
      <w:r w:rsidR="00B5005D">
        <w:rPr>
          <w:rFonts w:hint="eastAsia"/>
        </w:rPr>
        <w:t>1</w:t>
      </w:r>
      <w:r w:rsidR="00B5005D">
        <w:rPr>
          <w:rFonts w:hint="eastAsia"/>
        </w:rPr>
        <w:t>冊出すのに</w:t>
      </w:r>
      <w:r w:rsidR="00B5005D">
        <w:rPr>
          <w:rFonts w:hint="eastAsia"/>
        </w:rPr>
        <w:t>100</w:t>
      </w:r>
      <w:r w:rsidR="00B5005D">
        <w:rPr>
          <w:rFonts w:hint="eastAsia"/>
        </w:rPr>
        <w:t>万</w:t>
      </w:r>
      <w:r w:rsidR="002E6FDF">
        <w:rPr>
          <w:rFonts w:hint="eastAsia"/>
        </w:rPr>
        <w:t>円</w:t>
      </w:r>
      <w:r w:rsidR="00B5005D">
        <w:rPr>
          <w:rFonts w:hint="eastAsia"/>
        </w:rPr>
        <w:t>前後のお金</w:t>
      </w:r>
      <w:r>
        <w:rPr>
          <w:rFonts w:hint="eastAsia"/>
        </w:rPr>
        <w:t>が</w:t>
      </w:r>
      <w:r w:rsidR="00B5005D">
        <w:rPr>
          <w:rFonts w:hint="eastAsia"/>
        </w:rPr>
        <w:t>かかっています。それで、ですから</w:t>
      </w:r>
      <w:r>
        <w:rPr>
          <w:rFonts w:hint="eastAsia"/>
        </w:rPr>
        <w:t>年２号</w:t>
      </w:r>
      <w:r w:rsidR="00B5005D">
        <w:rPr>
          <w:rFonts w:hint="eastAsia"/>
        </w:rPr>
        <w:t>出すと</w:t>
      </w:r>
      <w:r w:rsidR="00B5005D">
        <w:rPr>
          <w:rFonts w:hint="eastAsia"/>
        </w:rPr>
        <w:t>200</w:t>
      </w:r>
      <w:r w:rsidR="00B5005D">
        <w:rPr>
          <w:rFonts w:hint="eastAsia"/>
        </w:rPr>
        <w:t>万</w:t>
      </w:r>
      <w:r w:rsidR="002E6FDF">
        <w:rPr>
          <w:rFonts w:hint="eastAsia"/>
        </w:rPr>
        <w:t>円</w:t>
      </w:r>
      <w:r w:rsidR="00B5005D">
        <w:rPr>
          <w:rFonts w:hint="eastAsia"/>
        </w:rPr>
        <w:t>ですね。これがもちろんもっといろいろ節約のし</w:t>
      </w:r>
      <w:r w:rsidR="000230B5">
        <w:rPr>
          <w:rFonts w:hint="eastAsia"/>
        </w:rPr>
        <w:t>ようはあると思いますが、それをできる限りは何とか続けていきたいと考えます</w:t>
      </w:r>
      <w:r w:rsidR="00B5005D">
        <w:rPr>
          <w:rFonts w:hint="eastAsia"/>
        </w:rPr>
        <w:t>。</w:t>
      </w:r>
      <w:r>
        <w:rPr>
          <w:rFonts w:hint="eastAsia"/>
        </w:rPr>
        <w:t>この雑誌は、</w:t>
      </w:r>
      <w:r w:rsidR="00B5005D">
        <w:rPr>
          <w:rFonts w:hint="eastAsia"/>
        </w:rPr>
        <w:t>研究所の顔ですので、それが</w:t>
      </w:r>
      <w:r>
        <w:rPr>
          <w:rFonts w:hint="eastAsia"/>
        </w:rPr>
        <w:t>図書館に並んでいることに意義があると考えています。</w:t>
      </w:r>
      <w:r w:rsidR="00763CFB">
        <w:rPr>
          <w:rFonts w:hint="eastAsia"/>
        </w:rPr>
        <w:t>現在、予算の大幅な削減を受けて研究所の事業を見直しつつあるのですが、研究所としては、</w:t>
      </w:r>
      <w:r w:rsidR="000230B5">
        <w:rPr>
          <w:rFonts w:hint="eastAsia"/>
        </w:rPr>
        <w:t>これをやめるという選択肢は有りません</w:t>
      </w:r>
      <w:r w:rsidR="00B5005D">
        <w:rPr>
          <w:rFonts w:hint="eastAsia"/>
        </w:rPr>
        <w:t>。</w:t>
      </w:r>
      <w:r w:rsidR="00763CFB">
        <w:rPr>
          <w:rFonts w:hint="eastAsia"/>
        </w:rPr>
        <w:t>言い方をかえれば、雑誌の運命は</w:t>
      </w:r>
      <w:r w:rsidR="00B5005D">
        <w:rPr>
          <w:rFonts w:hint="eastAsia"/>
        </w:rPr>
        <w:t>、結局</w:t>
      </w:r>
      <w:r w:rsidR="00763CFB">
        <w:rPr>
          <w:rFonts w:hint="eastAsia"/>
        </w:rPr>
        <w:t>のところ、研究所の運命</w:t>
      </w:r>
      <w:r w:rsidR="002E6FDF">
        <w:rPr>
          <w:rFonts w:hint="eastAsia"/>
        </w:rPr>
        <w:t>と一体な</w:t>
      </w:r>
      <w:r w:rsidR="00763CFB">
        <w:rPr>
          <w:rFonts w:hint="eastAsia"/>
        </w:rPr>
        <w:t>わけです。</w:t>
      </w:r>
      <w:r w:rsidR="002E6FDF">
        <w:rPr>
          <w:rFonts w:hint="eastAsia"/>
        </w:rPr>
        <w:t>今や</w:t>
      </w:r>
      <w:r w:rsidR="00763CFB">
        <w:rPr>
          <w:rFonts w:hint="eastAsia"/>
        </w:rPr>
        <w:t>、すぐに組織改編が求められるなかで、研究所自体の意義や存続が常に問われる状況にあります。そういった状況</w:t>
      </w:r>
      <w:r w:rsidR="002E6FDF">
        <w:rPr>
          <w:rFonts w:hint="eastAsia"/>
        </w:rPr>
        <w:t>において</w:t>
      </w:r>
      <w:r w:rsidR="00763CFB">
        <w:rPr>
          <w:rFonts w:hint="eastAsia"/>
        </w:rPr>
        <w:t>、研究所を守ると同時に、</w:t>
      </w:r>
      <w:r w:rsidR="002E6FDF">
        <w:rPr>
          <w:rFonts w:hint="eastAsia"/>
        </w:rPr>
        <w:t>質</w:t>
      </w:r>
      <w:r w:rsidR="00763CFB">
        <w:rPr>
          <w:rFonts w:hint="eastAsia"/>
        </w:rPr>
        <w:t>の高い学術誌を発行しつづけることが</w:t>
      </w:r>
      <w:r w:rsidR="002E6FDF">
        <w:rPr>
          <w:rFonts w:hint="eastAsia"/>
        </w:rPr>
        <w:t>、社会に対する</w:t>
      </w:r>
      <w:r w:rsidR="00763CFB">
        <w:rPr>
          <w:rFonts w:hint="eastAsia"/>
        </w:rPr>
        <w:t>我々の責務だと考え</w:t>
      </w:r>
      <w:r w:rsidR="002E6FDF">
        <w:rPr>
          <w:rFonts w:hint="eastAsia"/>
        </w:rPr>
        <w:t>ており</w:t>
      </w:r>
      <w:r w:rsidR="00763CFB">
        <w:rPr>
          <w:rFonts w:hint="eastAsia"/>
        </w:rPr>
        <w:t>ます。</w:t>
      </w:r>
      <w:r w:rsidR="00B5005D">
        <w:rPr>
          <w:rFonts w:hint="eastAsia"/>
        </w:rPr>
        <w:t>ご清聴ありがとうござ</w:t>
      </w:r>
      <w:bookmarkStart w:id="0" w:name="_GoBack"/>
      <w:bookmarkEnd w:id="0"/>
      <w:r w:rsidR="00B5005D">
        <w:rPr>
          <w:rFonts w:hint="eastAsia"/>
        </w:rPr>
        <w:t>いました。</w:t>
      </w:r>
    </w:p>
    <w:sectPr w:rsidR="005E356B" w:rsidSect="009D24D6">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BB" w:rsidRDefault="005951BB">
      <w:r>
        <w:separator/>
      </w:r>
    </w:p>
  </w:endnote>
  <w:endnote w:type="continuationSeparator" w:id="0">
    <w:p w:rsidR="005951BB" w:rsidRDefault="0059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6B" w:rsidRDefault="00C43CC8">
    <w:pPr>
      <w:pStyle w:val="a8"/>
      <w:jc w:val="center"/>
    </w:pPr>
    <w:r>
      <w:fldChar w:fldCharType="begin"/>
    </w:r>
    <w:r w:rsidR="005E356B">
      <w:instrText xml:space="preserve"> PAGE </w:instrText>
    </w:r>
    <w:r>
      <w:fldChar w:fldCharType="separate"/>
    </w:r>
    <w:r w:rsidR="00357F27">
      <w:rPr>
        <w:noProof/>
      </w:rPr>
      <w:t>3</w:t>
    </w:r>
    <w:r>
      <w:fldChar w:fldCharType="end"/>
    </w:r>
  </w:p>
  <w:p w:rsidR="005E356B" w:rsidRDefault="005E356B">
    <w:pPr>
      <w:pStyle w:val="a8"/>
      <w:jc w:val="center"/>
    </w:pPr>
  </w:p>
  <w:p w:rsidR="005E356B" w:rsidRDefault="005E356B">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BB" w:rsidRDefault="005951BB">
      <w:r>
        <w:separator/>
      </w:r>
    </w:p>
  </w:footnote>
  <w:footnote w:type="continuationSeparator" w:id="0">
    <w:p w:rsidR="005951BB" w:rsidRDefault="005951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飯塚正人">
    <w15:presenceInfo w15:providerId="Windows Live" w15:userId="af1064c89f16b2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1C1"/>
    <w:rsid w:val="000230B5"/>
    <w:rsid w:val="00036973"/>
    <w:rsid w:val="00052061"/>
    <w:rsid w:val="00076AA8"/>
    <w:rsid w:val="000C7EAC"/>
    <w:rsid w:val="000E4F0F"/>
    <w:rsid w:val="00122B17"/>
    <w:rsid w:val="00140485"/>
    <w:rsid w:val="00141D63"/>
    <w:rsid w:val="00143DBF"/>
    <w:rsid w:val="0015029C"/>
    <w:rsid w:val="001A18C0"/>
    <w:rsid w:val="001B07B8"/>
    <w:rsid w:val="001B286D"/>
    <w:rsid w:val="001E6B33"/>
    <w:rsid w:val="001F69BA"/>
    <w:rsid w:val="00204B1C"/>
    <w:rsid w:val="0021429F"/>
    <w:rsid w:val="002334E3"/>
    <w:rsid w:val="00277EB2"/>
    <w:rsid w:val="00283A19"/>
    <w:rsid w:val="00297270"/>
    <w:rsid w:val="002D65A3"/>
    <w:rsid w:val="002E6FDF"/>
    <w:rsid w:val="00305C46"/>
    <w:rsid w:val="00306F72"/>
    <w:rsid w:val="00323B88"/>
    <w:rsid w:val="00353634"/>
    <w:rsid w:val="00357F27"/>
    <w:rsid w:val="00380994"/>
    <w:rsid w:val="003812C5"/>
    <w:rsid w:val="003840D8"/>
    <w:rsid w:val="003A2A07"/>
    <w:rsid w:val="003B5467"/>
    <w:rsid w:val="003C7A5D"/>
    <w:rsid w:val="003E61EB"/>
    <w:rsid w:val="003F634E"/>
    <w:rsid w:val="003F77E5"/>
    <w:rsid w:val="00423C45"/>
    <w:rsid w:val="004369CC"/>
    <w:rsid w:val="00436DED"/>
    <w:rsid w:val="00444494"/>
    <w:rsid w:val="00477464"/>
    <w:rsid w:val="00486031"/>
    <w:rsid w:val="004A53D1"/>
    <w:rsid w:val="0050540E"/>
    <w:rsid w:val="00505740"/>
    <w:rsid w:val="00505CBB"/>
    <w:rsid w:val="00525AB2"/>
    <w:rsid w:val="00570E61"/>
    <w:rsid w:val="0057482A"/>
    <w:rsid w:val="00582543"/>
    <w:rsid w:val="005831A4"/>
    <w:rsid w:val="00583D7D"/>
    <w:rsid w:val="005951BB"/>
    <w:rsid w:val="005A2D02"/>
    <w:rsid w:val="005C6CC8"/>
    <w:rsid w:val="005E356B"/>
    <w:rsid w:val="005E4487"/>
    <w:rsid w:val="00612C12"/>
    <w:rsid w:val="00633D28"/>
    <w:rsid w:val="00663832"/>
    <w:rsid w:val="00692853"/>
    <w:rsid w:val="006C47D7"/>
    <w:rsid w:val="006E1975"/>
    <w:rsid w:val="006F5F02"/>
    <w:rsid w:val="007051F9"/>
    <w:rsid w:val="007110D4"/>
    <w:rsid w:val="0073541E"/>
    <w:rsid w:val="00753685"/>
    <w:rsid w:val="00753844"/>
    <w:rsid w:val="00763CFB"/>
    <w:rsid w:val="00794149"/>
    <w:rsid w:val="007D21FF"/>
    <w:rsid w:val="007E0224"/>
    <w:rsid w:val="007E3F9A"/>
    <w:rsid w:val="00814DA4"/>
    <w:rsid w:val="00816F40"/>
    <w:rsid w:val="00820EEB"/>
    <w:rsid w:val="00841680"/>
    <w:rsid w:val="0087033B"/>
    <w:rsid w:val="00871562"/>
    <w:rsid w:val="0088252F"/>
    <w:rsid w:val="00893A4B"/>
    <w:rsid w:val="008B41AF"/>
    <w:rsid w:val="008B4629"/>
    <w:rsid w:val="008D6830"/>
    <w:rsid w:val="008E33A7"/>
    <w:rsid w:val="0092703D"/>
    <w:rsid w:val="0096372F"/>
    <w:rsid w:val="009825AD"/>
    <w:rsid w:val="009A0716"/>
    <w:rsid w:val="009A787D"/>
    <w:rsid w:val="009C4885"/>
    <w:rsid w:val="009D24D6"/>
    <w:rsid w:val="009E555E"/>
    <w:rsid w:val="009E6384"/>
    <w:rsid w:val="00A111C1"/>
    <w:rsid w:val="00A37779"/>
    <w:rsid w:val="00AE53B3"/>
    <w:rsid w:val="00AF1577"/>
    <w:rsid w:val="00B05B87"/>
    <w:rsid w:val="00B14645"/>
    <w:rsid w:val="00B151B3"/>
    <w:rsid w:val="00B164A3"/>
    <w:rsid w:val="00B34356"/>
    <w:rsid w:val="00B5005D"/>
    <w:rsid w:val="00B52BFC"/>
    <w:rsid w:val="00BA2DC9"/>
    <w:rsid w:val="00BA3B49"/>
    <w:rsid w:val="00BB5D6D"/>
    <w:rsid w:val="00BC2D0A"/>
    <w:rsid w:val="00BC4DB1"/>
    <w:rsid w:val="00BF5395"/>
    <w:rsid w:val="00C10E66"/>
    <w:rsid w:val="00C134AD"/>
    <w:rsid w:val="00C13FDF"/>
    <w:rsid w:val="00C23D4F"/>
    <w:rsid w:val="00C34AE9"/>
    <w:rsid w:val="00C43CC8"/>
    <w:rsid w:val="00C60F4C"/>
    <w:rsid w:val="00C85AC3"/>
    <w:rsid w:val="00C909C7"/>
    <w:rsid w:val="00C91E20"/>
    <w:rsid w:val="00CA6336"/>
    <w:rsid w:val="00CB5FD1"/>
    <w:rsid w:val="00CD6F42"/>
    <w:rsid w:val="00CE5F3C"/>
    <w:rsid w:val="00D16B88"/>
    <w:rsid w:val="00D2498E"/>
    <w:rsid w:val="00D44A99"/>
    <w:rsid w:val="00D47FE9"/>
    <w:rsid w:val="00D520A7"/>
    <w:rsid w:val="00D63591"/>
    <w:rsid w:val="00D642D4"/>
    <w:rsid w:val="00DE761C"/>
    <w:rsid w:val="00DF2362"/>
    <w:rsid w:val="00E35437"/>
    <w:rsid w:val="00E4030D"/>
    <w:rsid w:val="00E7241E"/>
    <w:rsid w:val="00E964D4"/>
    <w:rsid w:val="00E96E8B"/>
    <w:rsid w:val="00EB3E6C"/>
    <w:rsid w:val="00EC09E8"/>
    <w:rsid w:val="00EC2DE7"/>
    <w:rsid w:val="00ED2571"/>
    <w:rsid w:val="00ED70A4"/>
    <w:rsid w:val="00EE1E0D"/>
    <w:rsid w:val="00EE272F"/>
    <w:rsid w:val="00EE35DB"/>
    <w:rsid w:val="00EF6EC5"/>
    <w:rsid w:val="00F51224"/>
    <w:rsid w:val="00F51B05"/>
    <w:rsid w:val="00F53C11"/>
    <w:rsid w:val="00F679A8"/>
    <w:rsid w:val="00F67D17"/>
    <w:rsid w:val="00F80AEE"/>
    <w:rsid w:val="00FA247E"/>
    <w:rsid w:val="00FB06DE"/>
    <w:rsid w:val="00FB7900"/>
    <w:rsid w:val="00FB7A70"/>
    <w:rsid w:val="00FF57C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D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9D24D6"/>
    <w:pPr>
      <w:keepNext/>
      <w:spacing w:before="240" w:after="120"/>
    </w:pPr>
  </w:style>
  <w:style w:type="paragraph" w:styleId="a4">
    <w:name w:val="Body Text"/>
    <w:basedOn w:val="a"/>
    <w:rsid w:val="009D24D6"/>
    <w:pPr>
      <w:spacing w:after="120"/>
    </w:pPr>
  </w:style>
  <w:style w:type="paragraph" w:styleId="a5">
    <w:name w:val="List"/>
    <w:basedOn w:val="a4"/>
    <w:rsid w:val="009D24D6"/>
    <w:rPr>
      <w:rFonts w:cs="Lucida Sans"/>
    </w:rPr>
  </w:style>
  <w:style w:type="paragraph" w:styleId="a6">
    <w:name w:val="caption"/>
    <w:basedOn w:val="a"/>
    <w:qFormat/>
    <w:rsid w:val="009D24D6"/>
    <w:pPr>
      <w:suppressLineNumbers/>
      <w:spacing w:before="120" w:after="120"/>
    </w:pPr>
  </w:style>
  <w:style w:type="paragraph" w:customStyle="1" w:styleId="a7">
    <w:name w:val="索引"/>
    <w:basedOn w:val="a"/>
    <w:rsid w:val="009D24D6"/>
    <w:pPr>
      <w:suppressLineNumbers/>
    </w:pPr>
    <w:rPr>
      <w:rFonts w:cs="Lucida Sans"/>
    </w:rPr>
  </w:style>
  <w:style w:type="paragraph" w:styleId="a8">
    <w:name w:val="footer"/>
    <w:basedOn w:val="a"/>
    <w:rsid w:val="009D24D6"/>
    <w:pPr>
      <w:suppressLineNumbers/>
      <w:tabs>
        <w:tab w:val="center" w:pos="4819"/>
        <w:tab w:val="right" w:pos="9638"/>
      </w:tabs>
    </w:pPr>
  </w:style>
  <w:style w:type="paragraph" w:styleId="a9">
    <w:name w:val="header"/>
    <w:basedOn w:val="a"/>
    <w:rsid w:val="009D24D6"/>
    <w:pPr>
      <w:suppressLineNumbers/>
      <w:tabs>
        <w:tab w:val="center" w:pos="4819"/>
        <w:tab w:val="right" w:pos="9638"/>
      </w:tabs>
    </w:pPr>
  </w:style>
  <w:style w:type="character" w:styleId="aa">
    <w:name w:val="annotation reference"/>
    <w:basedOn w:val="a0"/>
    <w:uiPriority w:val="99"/>
    <w:semiHidden/>
    <w:unhideWhenUsed/>
    <w:rsid w:val="0096372F"/>
    <w:rPr>
      <w:sz w:val="18"/>
      <w:szCs w:val="18"/>
    </w:rPr>
  </w:style>
  <w:style w:type="paragraph" w:styleId="ab">
    <w:name w:val="annotation text"/>
    <w:basedOn w:val="a"/>
    <w:link w:val="ac"/>
    <w:uiPriority w:val="99"/>
    <w:semiHidden/>
    <w:unhideWhenUsed/>
    <w:rsid w:val="0096372F"/>
  </w:style>
  <w:style w:type="character" w:customStyle="1" w:styleId="ac">
    <w:name w:val="コメント文字列 (文字)"/>
    <w:basedOn w:val="a0"/>
    <w:link w:val="ab"/>
    <w:uiPriority w:val="99"/>
    <w:semiHidden/>
    <w:rsid w:val="0096372F"/>
  </w:style>
  <w:style w:type="paragraph" w:styleId="ad">
    <w:name w:val="annotation subject"/>
    <w:basedOn w:val="ab"/>
    <w:next w:val="ab"/>
    <w:link w:val="ae"/>
    <w:uiPriority w:val="99"/>
    <w:semiHidden/>
    <w:unhideWhenUsed/>
    <w:rsid w:val="0096372F"/>
    <w:rPr>
      <w:b/>
      <w:bCs/>
    </w:rPr>
  </w:style>
  <w:style w:type="character" w:customStyle="1" w:styleId="ae">
    <w:name w:val="コメント内容 (文字)"/>
    <w:basedOn w:val="ac"/>
    <w:link w:val="ad"/>
    <w:uiPriority w:val="99"/>
    <w:semiHidden/>
    <w:rsid w:val="0096372F"/>
    <w:rPr>
      <w:b/>
      <w:bCs/>
    </w:rPr>
  </w:style>
  <w:style w:type="paragraph" w:styleId="af">
    <w:name w:val="Balloon Text"/>
    <w:basedOn w:val="a"/>
    <w:link w:val="af0"/>
    <w:uiPriority w:val="99"/>
    <w:semiHidden/>
    <w:unhideWhenUsed/>
    <w:rsid w:val="0096372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637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F9A111-7384-486A-995A-03F34596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nobuaki</cp:lastModifiedBy>
  <cp:revision>6</cp:revision>
  <cp:lastPrinted>1900-12-31T15:00:00Z</cp:lastPrinted>
  <dcterms:created xsi:type="dcterms:W3CDTF">2017-05-25T06:18:00Z</dcterms:created>
  <dcterms:modified xsi:type="dcterms:W3CDTF">2017-06-06T08:40:00Z</dcterms:modified>
</cp:coreProperties>
</file>